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sz w:val="32"/>
          <w:szCs w:val="32"/>
        </w:rPr>
      </w:pPr>
      <w:r w:rsidDel="00000000" w:rsidR="00000000" w:rsidRPr="00000000">
        <w:rPr>
          <w:b w:val="1"/>
          <w:bCs w:val="1"/>
          <w:sz w:val="32"/>
          <w:szCs w:val="32"/>
          <w:rtl w:val="0"/>
        </w:rPr>
        <w:t xml:space="preserve">Tâche actionnelle – Une expérience décevante à Montréal</w:t>
      </w:r>
    </w:p>
    <w:p w:rsidR="00000000" w:rsidDel="00000000" w:rsidP="00000000" w:rsidRDefault="00000000" w:rsidRPr="00000000" w14:paraId="00000002">
      <w:pPr>
        <w:spacing w:after="0" w:line="240" w:lineRule="auto"/>
        <w:rPr>
          <w:sz w:val="26"/>
          <w:szCs w:val="26"/>
        </w:rPr>
      </w:pPr>
      <w:r w:rsidDel="00000000" w:rsidR="00000000" w:rsidRPr="00000000">
        <w:rPr>
          <w:b w:val="1"/>
          <w:bCs w:val="1"/>
          <w:sz w:val="28"/>
          <w:szCs w:val="28"/>
          <w:u w:val="single"/>
          <w:rtl w:val="0"/>
        </w:rPr>
        <w:t xml:space="preserve">Sous-tâche 2 :</w:t>
      </w:r>
      <w:r w:rsidDel="00000000" w:rsidR="00000000" w:rsidRPr="00000000">
        <w:rPr>
          <w:sz w:val="28"/>
          <w:szCs w:val="28"/>
          <w:u w:val="single"/>
          <w:rtl w:val="0"/>
        </w:rPr>
        <w:t xml:space="preserve"> </w:t>
      </w:r>
      <w:r w:rsidDel="00000000" w:rsidR="00000000" w:rsidRPr="00000000">
        <w:rPr>
          <w:b w:val="1"/>
          <w:bCs w:val="1"/>
          <w:sz w:val="28"/>
          <w:szCs w:val="28"/>
          <w:u w:val="single"/>
          <w:rtl w:val="0"/>
        </w:rPr>
        <w:t xml:space="preserve">Un séjour avec des posts sur les médias sociaux</w:t>
      </w:r>
      <w:r w:rsidDel="00000000" w:rsidR="00000000" w:rsidRPr="00000000">
        <w:rPr>
          <w:b w:val="1"/>
          <w:bCs w:val="1"/>
          <w:sz w:val="26"/>
          <w:szCs w:val="26"/>
          <w:u w:val="single"/>
          <w:rtl w:val="0"/>
        </w:rPr>
        <w:t xml:space="preserve"> </w:t>
      </w:r>
      <w:r w:rsidDel="00000000" w:rsidR="00000000" w:rsidRPr="00000000">
        <w:rPr>
          <w:sz w:val="26"/>
          <w:szCs w:val="26"/>
          <w:rtl w:val="0"/>
        </w:rPr>
        <w:tab/>
        <w:tab/>
        <w:tab/>
      </w:r>
      <w:hyperlink r:id="rId6">
        <w:r w:rsidDel="00000000" w:rsidR="00000000" w:rsidRPr="00000000">
          <w:rPr>
            <w:b w:val="1"/>
            <w:bCs w:val="1"/>
            <w:color w:val="1155cc"/>
            <w:u w:val="single"/>
            <w:rtl w:val="0"/>
          </w:rPr>
          <w:t xml:space="preserve">Image</w:t>
        </w:r>
      </w:hyperlink>
      <w:r w:rsidDel="00000000" w:rsidR="00000000" w:rsidRPr="00000000">
        <w:rPr>
          <w:rtl w:val="0"/>
        </w:rPr>
      </w:r>
    </w:p>
    <w:p w:rsidR="00000000" w:rsidDel="00000000" w:rsidP="00000000" w:rsidRDefault="00000000" w:rsidRPr="00000000" w14:paraId="00000003">
      <w:pPr>
        <w:spacing w:after="0" w:line="240" w:lineRule="auto"/>
        <w:rPr>
          <w:b w:val="1"/>
          <w:bCs w:val="1"/>
          <w:sz w:val="26"/>
          <w:szCs w:val="26"/>
          <w:u w:val="single"/>
        </w:rPr>
      </w:pPr>
      <w:r w:rsidDel="00000000" w:rsidR="00000000" w:rsidRPr="00000000">
        <w:rPr>
          <w:b w:val="1"/>
          <w:bCs w:val="1"/>
          <w:sz w:val="26"/>
          <w:szCs w:val="26"/>
          <w:u w:val="single"/>
          <w:rtl w:val="0"/>
        </w:rPr>
        <w:t xml:space="preserve">(L’interaction écrite)</w:t>
      </w:r>
      <w:r w:rsidDel="00000000" w:rsidR="00000000" w:rsidRPr="00000000">
        <w:drawing>
          <wp:anchor allowOverlap="1" behindDoc="0" distB="114300" distT="114300" distL="114300" distR="114300" hidden="0" layoutInCell="1" locked="0" relativeHeight="0" simplePos="0">
            <wp:simplePos x="0" y="0"/>
            <wp:positionH relativeFrom="column">
              <wp:posOffset>5191125</wp:posOffset>
            </wp:positionH>
            <wp:positionV relativeFrom="paragraph">
              <wp:posOffset>142875</wp:posOffset>
            </wp:positionV>
            <wp:extent cx="1383998" cy="9477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83998" cy="947738"/>
                    </a:xfrm>
                    <a:prstGeom prst="rect"/>
                    <a:ln/>
                  </pic:spPr>
                </pic:pic>
              </a:graphicData>
            </a:graphic>
          </wp:anchor>
        </w:drawing>
      </w:r>
    </w:p>
    <w:p w:rsidR="00000000" w:rsidDel="00000000" w:rsidP="00000000" w:rsidRDefault="00000000" w:rsidRPr="00000000" w14:paraId="00000004">
      <w:pPr>
        <w:spacing w:after="0" w:line="240" w:lineRule="auto"/>
        <w:rPr>
          <w:b w:val="1"/>
          <w:bCs w:val="1"/>
          <w:sz w:val="8"/>
          <w:szCs w:val="8"/>
          <w:u w:val="single"/>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Vous aurez 3 nuits et 2 jours entiers à Montréal et vous n’avez pas beaucoup de temps pour planifier un horaire alors vous demandez au concierge de l’hôtel de suggérer de bons restaurants et des activités à faire pendant la fin de semaine qui vous permettront de pratiquer votre français.  </w:t>
      </w:r>
    </w:p>
    <w:p w:rsidR="00000000" w:rsidDel="00000000" w:rsidP="00000000" w:rsidRDefault="00000000" w:rsidRPr="00000000" w14:paraId="00000006">
      <w:pPr>
        <w:pageBreakBefore w:val="0"/>
        <w:rPr/>
      </w:pPr>
      <w:r w:rsidDel="00000000" w:rsidR="00000000" w:rsidRPr="00000000">
        <w:rPr>
          <w:rtl w:val="0"/>
        </w:rPr>
        <w:t xml:space="preserve">Afin de partager cet itinéraire avec vos amis, vous faites plusieurs posts (un MINIMUM de 5) sur les réseaux sociaux de votre séjour.  Vous indiquez les restaurants où vous avez mangé, les activités que vous avez faites afin de pratiquer votre français à Montréal et l’hôtel où vous êtes resté(es).  Il faut vous insérer dans la photo!  Ajoutez du texte pour clarifier l’image, son importance, vos sentiments, etc.  Ajoutez aussi des commentaires et des coeurs (</w:t>
      </w:r>
      <w:r w:rsidDel="00000000" w:rsidR="00000000" w:rsidRPr="00000000">
        <w:rPr>
          <w:i w:val="1"/>
          <w:iCs w:val="1"/>
          <w:rtl w:val="0"/>
        </w:rPr>
        <w:t xml:space="preserve">likes</w:t>
      </w:r>
      <w:r w:rsidDel="00000000" w:rsidR="00000000" w:rsidRPr="00000000">
        <w:rPr>
          <w:rtl w:val="0"/>
        </w:rPr>
        <w:t xml:space="preserve">) de vos amis qui voient le post.</w:t>
      </w:r>
    </w:p>
    <w:p w:rsidR="00000000" w:rsidDel="00000000" w:rsidP="00000000" w:rsidRDefault="00000000" w:rsidRPr="00000000" w14:paraId="00000007">
      <w:pPr>
        <w:pageBreakBefore w:val="0"/>
        <w:rPr>
          <w:b w:val="1"/>
          <w:bCs w:val="1"/>
          <w:sz w:val="32"/>
          <w:szCs w:val="32"/>
        </w:rPr>
      </w:pPr>
      <w:r w:rsidDel="00000000" w:rsidR="00000000" w:rsidRPr="00000000">
        <w:rPr>
          <w:rtl w:val="0"/>
        </w:rPr>
        <w:t xml:space="preserve">N’oubliez pas que le voyage était une grande déception…il faut penser à des incidents, erreurs, défis qui auraient peut-être contribué à cette évaluation négative que vous allez faire de l’hôtel et des suggestions du concierge.</w:t>
      </w:r>
      <w:r w:rsidDel="00000000" w:rsidR="00000000" w:rsidRPr="00000000">
        <w:rPr>
          <w:rtl w:val="0"/>
        </w:rPr>
      </w:r>
    </w:p>
    <w:p w:rsidR="00000000" w:rsidDel="00000000" w:rsidP="00000000" w:rsidRDefault="00000000" w:rsidRPr="00000000" w14:paraId="00000008">
      <w:pPr>
        <w:pageBreakBefore w:val="0"/>
        <w:spacing w:after="0" w:lineRule="auto"/>
        <w:jc w:val="center"/>
        <w:rPr>
          <w:b w:val="1"/>
          <w:bCs w:val="1"/>
          <w:sz w:val="32"/>
          <w:szCs w:val="32"/>
        </w:rPr>
      </w:pPr>
      <w:r w:rsidDel="00000000" w:rsidR="00000000" w:rsidRPr="00000000">
        <w:rPr>
          <w:b w:val="1"/>
          <w:bCs w:val="1"/>
          <w:sz w:val="32"/>
          <w:szCs w:val="32"/>
          <w:rtl w:val="0"/>
        </w:rPr>
        <w:t xml:space="preserve">Évaluation</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8"/>
          <w:szCs w:val="8"/>
        </w:rPr>
      </w:pPr>
      <w:bookmarkStart w:colFirst="0" w:colLast="0" w:name="_61rzc912t8qw" w:id="0"/>
      <w:bookmarkEnd w:id="0"/>
      <w:r w:rsidDel="00000000" w:rsidR="00000000" w:rsidRPr="00000000">
        <w:rPr>
          <w:rtl w:val="0"/>
        </w:rPr>
      </w:r>
    </w:p>
    <w:tbl>
      <w:tblPr>
        <w:tblStyle w:val="Table1"/>
        <w:tblW w:w="1032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15"/>
        <w:gridCol w:w="3225"/>
        <w:gridCol w:w="1080"/>
        <w:tblGridChange w:id="0">
          <w:tblGrid>
            <w:gridCol w:w="6015"/>
            <w:gridCol w:w="3225"/>
            <w:gridCol w:w="108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A">
            <w:pPr>
              <w:widowControl w:val="0"/>
              <w:spacing w:after="0" w:line="240" w:lineRule="auto"/>
              <w:jc w:val="center"/>
              <w:rPr>
                <w:b w:val="1"/>
                <w:bCs w:val="1"/>
                <w:sz w:val="28"/>
                <w:szCs w:val="28"/>
                <w:u w:val="single"/>
              </w:rPr>
            </w:pPr>
            <w:r w:rsidDel="00000000" w:rsidR="00000000" w:rsidRPr="00000000">
              <w:rPr>
                <w:b w:val="1"/>
                <w:bCs w:val="1"/>
                <w:sz w:val="28"/>
                <w:szCs w:val="28"/>
                <w:u w:val="single"/>
                <w:rtl w:val="0"/>
              </w:rPr>
              <w:t xml:space="preserve">Critères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B">
            <w:pPr>
              <w:widowControl w:val="0"/>
              <w:spacing w:after="0" w:line="240" w:lineRule="auto"/>
              <w:jc w:val="center"/>
              <w:rPr>
                <w:b w:val="1"/>
                <w:bCs w:val="1"/>
                <w:sz w:val="28"/>
                <w:szCs w:val="28"/>
                <w:u w:val="single"/>
              </w:rPr>
            </w:pPr>
            <w:r w:rsidDel="00000000" w:rsidR="00000000" w:rsidRPr="00000000">
              <w:rPr>
                <w:b w:val="1"/>
                <w:bCs w:val="1"/>
                <w:sz w:val="28"/>
                <w:szCs w:val="28"/>
                <w:u w:val="single"/>
                <w:rtl w:val="0"/>
              </w:rPr>
              <w:t xml:space="preserve">Éléments du curriculum</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u w:val="single"/>
              </w:rPr>
            </w:pPr>
            <w:r w:rsidDel="00000000" w:rsidR="00000000" w:rsidRPr="00000000">
              <w:rPr>
                <w:b w:val="1"/>
                <w:bCs w:val="1"/>
                <w:sz w:val="28"/>
                <w:szCs w:val="28"/>
                <w:u w:val="single"/>
                <w:rtl w:val="0"/>
              </w:rPr>
              <w:t xml:space="preserve">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after="0" w:line="240" w:lineRule="auto"/>
              <w:rPr>
                <w:b w:val="1"/>
                <w:bCs w:val="1"/>
                <w:u w:val="single"/>
              </w:rPr>
            </w:pPr>
            <w:r w:rsidDel="00000000" w:rsidR="00000000" w:rsidRPr="00000000">
              <w:rPr>
                <w:b w:val="1"/>
                <w:bCs w:val="1"/>
                <w:u w:val="single"/>
                <w:rtl w:val="0"/>
              </w:rPr>
              <w:t xml:space="preserve">Réalisation de la tâche</w:t>
            </w:r>
          </w:p>
          <w:p w:rsidR="00000000" w:rsidDel="00000000" w:rsidP="00000000" w:rsidRDefault="00000000" w:rsidRPr="00000000" w14:paraId="0000000E">
            <w:pPr>
              <w:widowControl w:val="0"/>
              <w:spacing w:after="0" w:line="240" w:lineRule="auto"/>
              <w:rPr/>
            </w:pPr>
            <w:r w:rsidDel="00000000" w:rsidR="00000000" w:rsidRPr="00000000">
              <w:rPr>
                <w:rtl w:val="0"/>
              </w:rPr>
              <w:t xml:space="preserve">- Au moins </w:t>
            </w:r>
            <w:r w:rsidDel="00000000" w:rsidR="00000000" w:rsidRPr="00000000">
              <w:rPr>
                <w:b w:val="1"/>
                <w:bCs w:val="1"/>
                <w:rtl w:val="0"/>
              </w:rPr>
              <w:t xml:space="preserve">5 posts</w:t>
            </w:r>
            <w:r w:rsidDel="00000000" w:rsidR="00000000" w:rsidRPr="00000000">
              <w:rPr>
                <w:rtl w:val="0"/>
              </w:rPr>
              <w:t xml:space="preserve"> avec du</w:t>
            </w:r>
            <w:r w:rsidDel="00000000" w:rsidR="00000000" w:rsidRPr="00000000">
              <w:rPr>
                <w:b w:val="1"/>
                <w:bCs w:val="1"/>
                <w:rtl w:val="0"/>
              </w:rPr>
              <w:t xml:space="preserve"> texte</w:t>
            </w:r>
            <w:r w:rsidDel="00000000" w:rsidR="00000000" w:rsidRPr="00000000">
              <w:rPr>
                <w:rtl w:val="0"/>
              </w:rPr>
              <w:t xml:space="preserve"> qui indiquent des activités variées et présentent l’hôtel et des restaurants</w:t>
            </w:r>
          </w:p>
          <w:p w:rsidR="00000000" w:rsidDel="00000000" w:rsidP="00000000" w:rsidRDefault="00000000" w:rsidRPr="00000000" w14:paraId="0000000F">
            <w:pPr>
              <w:widowControl w:val="0"/>
              <w:spacing w:after="0" w:line="240" w:lineRule="auto"/>
              <w:rPr/>
            </w:pPr>
            <w:r w:rsidDel="00000000" w:rsidR="00000000" w:rsidRPr="00000000">
              <w:rPr>
                <w:rtl w:val="0"/>
              </w:rPr>
              <w:t xml:space="preserve">- Chaque post inclut une </w:t>
            </w:r>
            <w:r w:rsidDel="00000000" w:rsidR="00000000" w:rsidRPr="00000000">
              <w:rPr>
                <w:b w:val="1"/>
                <w:bCs w:val="1"/>
                <w:rtl w:val="0"/>
              </w:rPr>
              <w:t xml:space="preserve">photo</w:t>
            </w:r>
            <w:r w:rsidDel="00000000" w:rsidR="00000000" w:rsidRPr="00000000">
              <w:rPr>
                <w:rtl w:val="0"/>
              </w:rPr>
              <w:t xml:space="preserve"> avec l’élève à l’endroit indiqué</w:t>
            </w:r>
          </w:p>
          <w:p w:rsidR="00000000" w:rsidDel="00000000" w:rsidP="00000000" w:rsidRDefault="00000000" w:rsidRPr="00000000" w14:paraId="00000010">
            <w:pPr>
              <w:widowControl w:val="0"/>
              <w:spacing w:after="0" w:line="240" w:lineRule="auto"/>
              <w:rPr/>
            </w:pPr>
            <w:r w:rsidDel="00000000" w:rsidR="00000000" w:rsidRPr="00000000">
              <w:rPr>
                <w:rtl w:val="0"/>
              </w:rPr>
              <w:t xml:space="preserve">- Au moins </w:t>
            </w:r>
            <w:r w:rsidDel="00000000" w:rsidR="00000000" w:rsidRPr="00000000">
              <w:rPr>
                <w:b w:val="1"/>
                <w:bCs w:val="1"/>
                <w:rtl w:val="0"/>
              </w:rPr>
              <w:t xml:space="preserve">3</w:t>
            </w:r>
            <w:r w:rsidDel="00000000" w:rsidR="00000000" w:rsidRPr="00000000">
              <w:rPr>
                <w:rtl w:val="0"/>
              </w:rPr>
              <w:t xml:space="preserve"> des posts indiquent un </w:t>
            </w:r>
            <w:r w:rsidDel="00000000" w:rsidR="00000000" w:rsidRPr="00000000">
              <w:rPr>
                <w:b w:val="1"/>
                <w:bCs w:val="1"/>
                <w:rtl w:val="0"/>
              </w:rPr>
              <w:t xml:space="preserve">problème</w:t>
            </w:r>
            <w:r w:rsidDel="00000000" w:rsidR="00000000" w:rsidRPr="00000000">
              <w:rPr>
                <w:rtl w:val="0"/>
              </w:rPr>
              <w:t xml:space="preserve">, défi, erreur, etc.</w:t>
            </w:r>
          </w:p>
          <w:p w:rsidR="00000000" w:rsidDel="00000000" w:rsidP="00000000" w:rsidRDefault="00000000" w:rsidRPr="00000000" w14:paraId="00000011">
            <w:pPr>
              <w:widowControl w:val="0"/>
              <w:spacing w:after="0" w:line="240" w:lineRule="auto"/>
              <w:rPr/>
            </w:pPr>
            <w:r w:rsidDel="00000000" w:rsidR="00000000" w:rsidRPr="00000000">
              <w:rPr>
                <w:rtl w:val="0"/>
              </w:rPr>
              <w:t xml:space="preserve">- L’ensemble des posts semble </w:t>
            </w:r>
            <w:r w:rsidDel="00000000" w:rsidR="00000000" w:rsidRPr="00000000">
              <w:rPr>
                <w:b w:val="1"/>
                <w:bCs w:val="1"/>
                <w:rtl w:val="0"/>
              </w:rPr>
              <w:t xml:space="preserve">vraisemblable</w:t>
            </w:r>
            <w:r w:rsidDel="00000000" w:rsidR="00000000" w:rsidRPr="00000000">
              <w:rPr>
                <w:rtl w:val="0"/>
              </w:rPr>
              <w:t xml:space="preserve"> et montre un effort pour reproduire une situation authentique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rPr/>
            </w:pPr>
            <w:r w:rsidDel="00000000" w:rsidR="00000000" w:rsidRPr="00000000">
              <w:rPr>
                <w:rtl w:val="0"/>
              </w:rPr>
              <w:t xml:space="preserve">Write French texts for different purposes and audiences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u w:val="single"/>
              </w:rPr>
            </w:pPr>
            <w:r w:rsidDel="00000000" w:rsidR="00000000" w:rsidRPr="00000000">
              <w:rPr>
                <w:b w:val="1"/>
                <w:bCs w:val="1"/>
                <w:u w:val="single"/>
                <w:rtl w:val="0"/>
              </w:rPr>
              <w:t xml:space="preserve">Cohérence et adéquation sociolinguistique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le texte est dans un </w:t>
            </w:r>
            <w:r w:rsidDel="00000000" w:rsidR="00000000" w:rsidRPr="00000000">
              <w:rPr>
                <w:b w:val="1"/>
                <w:bCs w:val="1"/>
                <w:rtl w:val="0"/>
              </w:rPr>
              <w:t xml:space="preserve">registre</w:t>
            </w:r>
            <w:r w:rsidDel="00000000" w:rsidR="00000000" w:rsidRPr="00000000">
              <w:rPr>
                <w:rtl w:val="0"/>
              </w:rPr>
              <w:t xml:space="preserve"> d’une formalité acceptable pour les médias sociaux</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Le texte </w:t>
            </w:r>
            <w:r w:rsidDel="00000000" w:rsidR="00000000" w:rsidRPr="00000000">
              <w:rPr>
                <w:b w:val="1"/>
                <w:bCs w:val="1"/>
                <w:rtl w:val="0"/>
              </w:rPr>
              <w:t xml:space="preserve">clarifie l’image</w:t>
            </w:r>
            <w:r w:rsidDel="00000000" w:rsidR="00000000" w:rsidRPr="00000000">
              <w:rPr>
                <w:rtl w:val="0"/>
              </w:rPr>
              <w:t xml:space="preserve">, son importance et vos sentiments et semble vraisemblable pour un post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Le texte est composé dans le français de l’élève </w:t>
            </w:r>
            <w:r w:rsidDel="00000000" w:rsidR="00000000" w:rsidRPr="00000000">
              <w:rPr>
                <w:b w:val="1"/>
                <w:bCs w:val="1"/>
                <w:rtl w:val="0"/>
              </w:rPr>
              <w:t xml:space="preserve">sans traducteur </w:t>
            </w:r>
            <w:r w:rsidDel="00000000" w:rsidR="00000000" w:rsidRPr="00000000">
              <w:rPr>
                <w:rtl w:val="0"/>
              </w:rPr>
              <w:t xml:space="preserve">(sans traduire des phrases complètes, bouts de phrases,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Demonstrate an awareness of the appropriate use of French sociolinguistic conventions in a variety of situations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u w:val="single"/>
              </w:rPr>
            </w:pPr>
            <w:r w:rsidDel="00000000" w:rsidR="00000000" w:rsidRPr="00000000">
              <w:rPr>
                <w:b w:val="1"/>
                <w:bCs w:val="1"/>
                <w:u w:val="single"/>
                <w:rtl w:val="0"/>
              </w:rPr>
              <w:t xml:space="preserve">Lexique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Un </w:t>
            </w:r>
            <w:r w:rsidDel="00000000" w:rsidR="00000000" w:rsidRPr="00000000">
              <w:rPr>
                <w:b w:val="1"/>
                <w:bCs w:val="1"/>
                <w:rtl w:val="0"/>
              </w:rPr>
              <w:t xml:space="preserve">vocabulaire</w:t>
            </w:r>
            <w:r w:rsidDel="00000000" w:rsidR="00000000" w:rsidRPr="00000000">
              <w:rPr>
                <w:rtl w:val="0"/>
              </w:rPr>
              <w:t xml:space="preserve"> suffisant pour décrire avec précision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t xml:space="preserve">- Inclut de nouveaux mots liés aux hôtels et voyages </w:t>
            </w:r>
            <w:r w:rsidDel="00000000" w:rsidR="00000000" w:rsidRPr="00000000">
              <w:rPr>
                <w:b w:val="1"/>
                <w:bCs w:val="1"/>
                <w:rtl w:val="0"/>
              </w:rPr>
              <w:t xml:space="preserve">de l’unité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  a variety of forms and knowledge of language structures and conventions of written French appropriate for this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u w:val="single"/>
              </w:rPr>
            </w:pPr>
            <w:r w:rsidDel="00000000" w:rsidR="00000000" w:rsidRPr="00000000">
              <w:rPr>
                <w:b w:val="1"/>
                <w:bCs w:val="1"/>
                <w:u w:val="single"/>
                <w:rtl w:val="0"/>
              </w:rPr>
              <w:t xml:space="preserve">Morphosyntaxe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L’élève peut se servir de </w:t>
            </w:r>
            <w:r w:rsidDel="00000000" w:rsidR="00000000" w:rsidRPr="00000000">
              <w:rPr>
                <w:b w:val="1"/>
                <w:bCs w:val="1"/>
                <w:rtl w:val="0"/>
              </w:rPr>
              <w:t xml:space="preserve">l’imparfait et du passé composé</w:t>
            </w:r>
            <w:r w:rsidDel="00000000" w:rsidR="00000000" w:rsidRPr="00000000">
              <w:rPr>
                <w:rtl w:val="0"/>
              </w:rPr>
              <w:t xml:space="preserve"> afin de décrire des événements et des sentiments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Un contrôle</w:t>
            </w:r>
            <w:r w:rsidDel="00000000" w:rsidR="00000000" w:rsidRPr="00000000">
              <w:rPr>
                <w:b w:val="1"/>
                <w:bCs w:val="1"/>
                <w:rtl w:val="0"/>
              </w:rPr>
              <w:t xml:space="preserve"> grammatical </w:t>
            </w:r>
            <w:r w:rsidDel="00000000" w:rsidR="00000000" w:rsidRPr="00000000">
              <w:rPr>
                <w:rtl w:val="0"/>
              </w:rPr>
              <w:t xml:space="preserve">des accords est noté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Use the stages of the writing process (such as editing) to clarify ideas and  expressions, correct errors, and present their work effectively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/50</w:t>
            </w:r>
          </w:p>
        </w:tc>
      </w:tr>
    </w:tb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bookmarkStart w:colFirst="0" w:colLast="0" w:name="_gjdgxs" w:id="1"/>
      <w:bookmarkEnd w:id="1"/>
      <w:r w:rsidDel="00000000" w:rsidR="00000000" w:rsidRPr="00000000">
        <w:rPr>
          <w:rtl w:val="0"/>
        </w:rPr>
      </w:r>
    </w:p>
    <w:sectPr>
      <w:headerReference r:id="rId8" w:type="default"/>
      <w:pgSz w:h="15840" w:w="12240" w:orient="portrait"/>
      <w:pgMar w:bottom="720" w:top="900" w:left="99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spacing w:after="0" w:line="276" w:lineRule="auto"/>
      <w:rPr/>
    </w:pPr>
    <w:r w:rsidDel="00000000" w:rsidR="00000000" w:rsidRPr="00000000">
      <w:rPr>
        <w:rFonts w:ascii="Arial" w:cs="Arial" w:eastAsia="Arial" w:hAnsi="Arial"/>
        <w:rtl w:val="0"/>
      </w:rPr>
      <w:t xml:space="preserve">Nom : ________________________________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mmons.wikimedia.org/w/index.php?curid=43224014" TargetMode="Externa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