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pBdr>
          <w:top w:val="nil" w:sz="0" w:color="auto" w:space="7"/>
        </w:pBdr>
        <w:shd w:fill="FCFCFC" w:val="clear"/>
        <w:jc w:val="center"/>
        <w:pageBreakBefore w:val="0"/>
        <w:spacing w:before="80" w:after="100" w:line="360" w:lineRule="auto"/>
        <w:rPr>
          <w:bCs w:val="1"/>
          <w:b/>
          <w:u w:val="single"/>
          <w:color w:val="434343"/>
          <w:rFonts w:ascii="Comic Sans MS" w:cs="Comic Sans MS" w:eastAsia="Comic Sans MS" w:hAnsi="Comic Sans MS"/>
          <w:sz w:val="37"/>
          <w:szCs w:val="37"/>
        </w:rPr>
      </w:pPr>
      <w:r w:rsidR="00000000" w:rsidDel="00000000" w:rsidRPr="00000000">
        <w:rPr>
          <w:bCs w:val="1"/>
          <w:rtl w:val="0"/>
          <w:b/>
          <w:u w:val="single"/>
          <w:color w:val="434343"/>
          <w:rFonts w:ascii="Comic Sans MS" w:cs="Comic Sans MS" w:eastAsia="Comic Sans MS" w:hAnsi="Comic Sans MS"/>
          <w:sz w:val="37"/>
          <w:szCs w:val="37"/>
        </w:rPr>
        <w:t>ROSA PARKS</w:t>
      </w:r>
    </w:p>
    <w:p w:rsidR="00000000" w:rsidDel="00000000" w:rsidRDefault="00000000" w14:paraId="00000003"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5"/>
          <w:szCs w:val="25"/>
        </w:rPr>
      </w:pPr>
      <w:r w:rsidR="00000000" w:rsidDel="00000000" w:rsidRPr="00000000">
        <w:rPr>
          <w:rtl w:val="0"/>
          <w:rFonts w:ascii="Comic Sans MS" w:cs="Comic Sans MS" w:eastAsia="Comic Sans MS" w:hAnsi="Comic Sans MS"/>
          <w:sz w:val="25"/>
          <w:szCs w:val="25"/>
        </w:rPr>
        <w:t xml:space="preserve">Rosa Parks était une femme noire américaine. Elle est née à Tuskegee en Alabama le 4 février 1913 et morte à </w:t>
      </w:r>
      <w:hyperlink r:id="rId9">
        <w:r w:rsidR="00000000" w:rsidDel="00000000" w:rsidRPr="00000000">
          <w:rPr>
            <w:rtl w:val="0"/>
            <w:rFonts w:ascii="Comic Sans MS" w:cs="Comic Sans MS" w:eastAsia="Comic Sans MS" w:hAnsi="Comic Sans MS"/>
            <w:sz w:val="25"/>
            <w:szCs w:val="25"/>
          </w:rPr>
          <w:t>Détroit</w:t>
        </w:r>
      </w:hyperlink>
      <w:r w:rsidR="00000000" w:rsidDel="00000000" w:rsidRPr="00000000">
        <w:rPr>
          <w:rtl w:val="0"/>
          <w:rFonts w:ascii="Comic Sans MS" w:cs="Comic Sans MS" w:eastAsia="Comic Sans MS" w:hAnsi="Comic Sans MS"/>
        </w:rPr>
        <w:t xml:space="preserve"> au </w:t>
      </w:r>
      <w:hyperlink r:id="rId10">
        <w:r w:rsidR="00000000" w:rsidDel="00000000" w:rsidRPr="00000000">
          <w:rPr>
            <w:rtl w:val="0"/>
            <w:rFonts w:ascii="Comic Sans MS" w:cs="Comic Sans MS" w:eastAsia="Comic Sans MS" w:hAnsi="Comic Sans MS"/>
            <w:sz w:val="25"/>
            <w:szCs w:val="25"/>
          </w:rPr>
          <w:t>Michigan</w:t>
        </w:r>
      </w:hyperlink>
      <w:r w:rsidR="00000000" w:rsidDel="00000000" w:rsidRPr="00000000">
        <w:rPr>
          <w:rtl w:val="0"/>
          <w:rFonts w:ascii="Comic Sans MS" w:cs="Comic Sans MS" w:eastAsia="Comic Sans MS" w:hAnsi="Comic Sans MS"/>
          <w:sz w:val="25"/>
          <w:szCs w:val="25"/>
        </w:rPr>
        <w:t xml:space="preserve"> le 24 octobre 2005. Elle s'est toujours engagée pour l'égalité entre les individus et contre le racisme. Quand elle est une enfant, elle vit dans la ségrégation. Ça veut dire que les Noirs ne pouvaient pas faire les mêmes choses que les Blancs. Les noirs ne pouvaient pas aller à la piscine, au cinéma, dans les parcs, et même les écoles. C’était tellement injuste que Rosa Parks voulait arrêter tout ça.</w:t>
      </w:r>
    </w:p>
    <w:p w:rsidR="00000000" w:rsidDel="00000000" w:rsidRDefault="00000000" w14:paraId="00000004"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5"/>
          <w:szCs w:val="25"/>
        </w:rPr>
      </w:pPr>
      <w:r w:rsidR="00000000" w:rsidDel="00000000" w:rsidRPr="00000000">
        <w:rPr>
          <w:rtl w:val="0"/>
        </w:rPr>
      </w:r>
    </w:p>
    <w:p w:rsidR="00000000" w:rsidDel="00000000" w:rsidRDefault="00000000" w14:paraId="00000005"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5"/>
          <w:szCs w:val="25"/>
        </w:rPr>
      </w:pPr>
      <w:r w:rsidR="00000000" w:rsidDel="00000000" w:rsidRPr="00000000">
        <w:rPr>
          <w:rtl w:val="0"/>
          <w:rFonts w:ascii="Comic Sans MS" w:cs="Comic Sans MS" w:eastAsia="Comic Sans MS" w:hAnsi="Comic Sans MS"/>
          <w:sz w:val="25"/>
          <w:szCs w:val="25"/>
        </w:rPr>
        <w:t xml:space="preserve">Le 1er décembre 1955 à </w:t>
      </w:r>
      <w:hyperlink r:id="rId11">
        <w:r w:rsidR="00000000" w:rsidDel="00000000" w:rsidRPr="00000000">
          <w:rPr>
            <w:rtl w:val="0"/>
            <w:rFonts w:ascii="Comic Sans MS" w:cs="Comic Sans MS" w:eastAsia="Comic Sans MS" w:hAnsi="Comic Sans MS"/>
            <w:sz w:val="25"/>
            <w:szCs w:val="25"/>
          </w:rPr>
          <w:t>Montgomery</w:t>
        </w:r>
      </w:hyperlink>
      <w:r w:rsidR="00000000" w:rsidDel="00000000" w:rsidRPr="00000000">
        <w:rPr>
          <w:rtl w:val="0"/>
          <w:rFonts w:ascii="Comic Sans MS" w:cs="Comic Sans MS" w:eastAsia="Comic Sans MS" w:hAnsi="Comic Sans MS"/>
        </w:rPr>
        <w:t xml:space="preserve"> en </w:t>
      </w:r>
      <w:hyperlink r:id="rId12">
        <w:r w:rsidR="00000000" w:rsidDel="00000000" w:rsidRPr="00000000">
          <w:rPr>
            <w:rtl w:val="0"/>
            <w:rFonts w:ascii="Comic Sans MS" w:cs="Comic Sans MS" w:eastAsia="Comic Sans MS" w:hAnsi="Comic Sans MS"/>
            <w:sz w:val="25"/>
            <w:szCs w:val="25"/>
          </w:rPr>
          <w:t>Alabama</w:t>
        </w:r>
      </w:hyperlink>
      <w:r w:rsidR="00000000" w:rsidDel="00000000" w:rsidRPr="00000000">
        <w:rPr>
          <w:rtl w:val="0"/>
          <w:rFonts w:ascii="Comic Sans MS" w:cs="Comic Sans MS" w:eastAsia="Comic Sans MS" w:hAnsi="Comic Sans MS"/>
          <w:sz w:val="25"/>
          <w:szCs w:val="25"/>
        </w:rPr>
        <w:t>, dans un bus, elle a refusé de donner sa place à un passager blanc. Elle voulait s'asseoir dans l’avant du bus là où seulement les blancs avaient le droit de s'asseoir. Le jour avant son jugement au tribunal, un jeune pasteur noir, Martin Luther King, a dit à tous les noirs de Montgomery de ne plus prendre le bus pendant très longtemps pour que les compagnies de bus perdent beaucoup d’argent. Les compagnies de bus ont perdu tellement d’argent alors les bus ont changé et ont laissé les noirs s'asseoir devant avec les blancs. Rosa Parks avait gagné! Elle est devenue alors très connue et beaucoup de gens ont eu le courage de Mme Parks pour changer le racisme et bientôt, il n’y avait plus de ségrégation raciale aux Etats Unis. Rosa Parks est une héros!</w:t>
      </w:r>
    </w:p>
    <w:p w:rsidR="00000000" w:rsidDel="00000000" w:rsidRDefault="00000000" w14:paraId="00000006"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3"/>
          <w:szCs w:val="23"/>
        </w:rPr>
      </w:pPr>
      <w:r>
        <w:rPr>
          <w:noProof/>
        </w:rPr>
        <w:drawing>
          <wp:inline distB="114300" distL="114300" distR="114300" distT="114300">
            <wp:extent cx="6220460" cy="3309620"/>
            <wp:effectExtent b="0" l="0" r="0" t="0"/>
            <wp:docPr id="1"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6220735" cy="3309938"/>
                    </a:xfrm>
                    <a:prstGeom prst="rect"/>
                    <a:ln/>
                  </pic:spPr>
                </pic:pic>
              </a:graphicData>
            </a:graphic>
          </wp:inline>
        </w:drawing>
      </w:r>
      <w:r w:rsidR="00000000" w:rsidDel="00000000" w:rsidRPr="00000000">
        <w:rPr>
          <w:rtl w:val="0"/>
        </w:rPr>
      </w:r>
    </w:p>
    <w:p w:rsidR="00000000" w:rsidDel="00000000" w:rsidRDefault="00000000" w14:paraId="00000007"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3"/>
          <w:szCs w:val="23"/>
        </w:rPr>
      </w:pPr>
      <w:r w:rsidR="00000000" w:rsidDel="00000000" w:rsidRPr="00000000">
        <w:rPr>
          <w:rtl w:val="0"/>
        </w:rPr>
      </w:r>
    </w:p>
    <w:p w:rsidR="00000000" w:rsidDel="00000000" w:rsidRDefault="00000000" w14:paraId="00000008"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3"/>
          <w:szCs w:val="23"/>
        </w:rPr>
      </w:pPr>
      <w:r w:rsidR="00000000" w:rsidDel="00000000" w:rsidRPr="00000000">
        <w:rPr>
          <w:rtl w:val="0"/>
          <w:rFonts w:ascii="Comic Sans MS" w:cs="Comic Sans MS" w:eastAsia="Comic Sans MS" w:hAnsi="Comic Sans MS"/>
          <w:sz w:val="23"/>
          <w:szCs w:val="23"/>
        </w:rPr>
        <w:t>Tu vas faire une affiche ou un Google Slides pour écrire à propos de Rosa Parks. Tu pourras aussi faire des dessins si tu veux.</w:t>
      </w:r>
    </w:p>
    <w:p w:rsidR="00000000" w:rsidDel="00000000" w:rsidRDefault="00000000" w14:paraId="00000009"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3"/>
          <w:szCs w:val="23"/>
        </w:rPr>
      </w:pPr>
      <w:r w:rsidR="00000000" w:rsidDel="00000000" w:rsidRPr="00000000">
        <w:rPr>
          <w:rtl w:val="0"/>
          <w:rFonts w:ascii="Comic Sans MS" w:cs="Comic Sans MS" w:eastAsia="Comic Sans MS" w:hAnsi="Comic Sans MS"/>
          <w:sz w:val="23"/>
          <w:szCs w:val="23"/>
        </w:rPr>
        <w:t>Dans ton affiche tu dois écrire quatre informations importantes:</w:t>
      </w:r>
    </w:p>
    <w:p w:rsidR="00000000" w:rsidDel="00000000" w:rsidRDefault="00000000" w14:paraId="0000000A" w:rsidP="00000000" w:rsidRPr="00000000">
      <w:pPr>
        <w:pBdr>
          <w:top w:val="nil" w:sz="0" w:color="auto" w:space="7"/>
        </w:pBdr>
        <w:shd w:fill="FCFCFC" w:val="clear"/>
        <w:numPr>
          <w:ilvl w:val="0"/>
          <w:numId w:val="1"/>
        </w:numPr>
        <w:jc w:val="both"/>
        <w:ind w:left="720"/>
        <w:ind w:hanging="360"/>
        <w:pageBreakBefore w:val="0"/>
        <w:spacing w:before="80" w:after="0" w:afterAutospacing="0" w:line="360" w:lineRule="auto"/>
        <w:rPr>
          <w:u w:val="none"/>
          <w:rFonts w:ascii="Comic Sans MS" w:cs="Comic Sans MS" w:eastAsia="Comic Sans MS" w:hAnsi="Comic Sans MS"/>
          <w:sz w:val="23"/>
          <w:szCs w:val="23"/>
        </w:rPr>
      </w:pPr>
      <w:r w:rsidR="00000000" w:rsidDel="00000000" w:rsidRPr="00000000">
        <w:rPr>
          <w:rtl w:val="0"/>
          <w:rFonts w:ascii="Comic Sans MS" w:cs="Comic Sans MS" w:eastAsia="Comic Sans MS" w:hAnsi="Comic Sans MS"/>
          <w:sz w:val="23"/>
          <w:szCs w:val="23"/>
        </w:rPr>
        <w:t>Explique qui est Rosa Parks en une ou deux phrases.</w:t>
      </w:r>
    </w:p>
    <w:p w:rsidR="00000000" w:rsidDel="00000000" w:rsidRDefault="00000000" w14:paraId="0000000B" w:rsidP="00000000" w:rsidRPr="00000000">
      <w:pPr>
        <w:pBdr>
          <w:top w:val="nil" w:sz="0" w:color="auto" w:space="7"/>
        </w:pBdr>
        <w:shd w:fill="FCFCFC" w:val="clear"/>
        <w:numPr>
          <w:ilvl w:val="0"/>
          <w:numId w:val="1"/>
        </w:numPr>
        <w:jc w:val="both"/>
        <w:ind w:left="720"/>
        <w:ind w:hanging="360"/>
        <w:pageBreakBefore w:val="0"/>
        <w:spacing w:before="0" w:beforeAutospacing="0" w:after="0" w:afterAutospacing="0" w:line="360" w:lineRule="auto"/>
        <w:rPr>
          <w:u w:val="none"/>
          <w:rFonts w:ascii="Comic Sans MS" w:cs="Comic Sans MS" w:eastAsia="Comic Sans MS" w:hAnsi="Comic Sans MS"/>
          <w:sz w:val="23"/>
          <w:szCs w:val="23"/>
        </w:rPr>
      </w:pPr>
      <w:r w:rsidR="00000000" w:rsidDel="00000000" w:rsidRPr="00000000">
        <w:rPr>
          <w:rtl w:val="0"/>
          <w:rFonts w:ascii="Comic Sans MS" w:cs="Comic Sans MS" w:eastAsia="Comic Sans MS" w:hAnsi="Comic Sans MS"/>
          <w:sz w:val="23"/>
          <w:szCs w:val="23"/>
        </w:rPr>
        <w:t>Écris ce que voulait Rosa Parks.</w:t>
      </w:r>
    </w:p>
    <w:p w:rsidR="00000000" w:rsidDel="00000000" w:rsidRDefault="00000000" w14:paraId="0000000C" w:rsidP="00000000" w:rsidRPr="00000000">
      <w:pPr>
        <w:pBdr>
          <w:top w:val="nil" w:sz="0" w:color="auto" w:space="7"/>
        </w:pBdr>
        <w:shd w:fill="FCFCFC" w:val="clear"/>
        <w:numPr>
          <w:ilvl w:val="0"/>
          <w:numId w:val="1"/>
        </w:numPr>
        <w:jc w:val="both"/>
        <w:ind w:left="720"/>
        <w:ind w:hanging="360"/>
        <w:pageBreakBefore w:val="0"/>
        <w:spacing w:before="0" w:beforeAutospacing="0" w:after="0" w:afterAutospacing="0" w:line="360" w:lineRule="auto"/>
        <w:rPr>
          <w:u w:val="none"/>
          <w:rFonts w:ascii="Comic Sans MS" w:cs="Comic Sans MS" w:eastAsia="Comic Sans MS" w:hAnsi="Comic Sans MS"/>
          <w:sz w:val="23"/>
          <w:szCs w:val="23"/>
        </w:rPr>
      </w:pPr>
      <w:r w:rsidR="00000000" w:rsidDel="00000000" w:rsidRPr="00000000">
        <w:rPr>
          <w:rtl w:val="0"/>
          <w:rFonts w:ascii="Comic Sans MS" w:cs="Comic Sans MS" w:eastAsia="Comic Sans MS" w:hAnsi="Comic Sans MS"/>
          <w:sz w:val="23"/>
          <w:szCs w:val="23"/>
        </w:rPr>
        <w:t>Qu'a-t'elle fait pour arrêter le racisme?</w:t>
      </w:r>
    </w:p>
    <w:p w:rsidR="00000000" w:rsidDel="00000000" w:rsidRDefault="00000000" w14:paraId="0000000D" w:rsidP="00000000" w:rsidRPr="00000000">
      <w:pPr>
        <w:pBdr>
          <w:top w:val="nil" w:sz="0" w:color="auto" w:space="7"/>
        </w:pBdr>
        <w:shd w:fill="FCFCFC" w:val="clear"/>
        <w:numPr>
          <w:ilvl w:val="0"/>
          <w:numId w:val="1"/>
        </w:numPr>
        <w:jc w:val="both"/>
        <w:ind w:left="720"/>
        <w:ind w:hanging="360"/>
        <w:pageBreakBefore w:val="0"/>
        <w:spacing w:before="0" w:beforeAutospacing="0" w:after="100" w:line="360" w:lineRule="auto"/>
        <w:rPr>
          <w:u w:val="none"/>
          <w:rFonts w:ascii="Comic Sans MS" w:cs="Comic Sans MS" w:eastAsia="Comic Sans MS" w:hAnsi="Comic Sans MS"/>
          <w:sz w:val="23"/>
          <w:szCs w:val="23"/>
        </w:rPr>
      </w:pPr>
      <w:r w:rsidR="00000000" w:rsidDel="00000000" w:rsidRPr="00000000">
        <w:rPr>
          <w:rtl w:val="0"/>
          <w:rFonts w:ascii="Comic Sans MS" w:cs="Comic Sans MS" w:eastAsia="Comic Sans MS" w:hAnsi="Comic Sans MS"/>
          <w:sz w:val="23"/>
          <w:szCs w:val="23"/>
        </w:rPr>
        <w:t>Pourquoi penses-tu qu'elle est une héros?</w:t>
      </w:r>
    </w:p>
    <w:p w:rsidR="00000000" w:rsidDel="00000000" w:rsidRDefault="00000000" w14:paraId="0000000E"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5"/>
          <w:szCs w:val="25"/>
        </w:rPr>
      </w:pPr>
      <w:r w:rsidR="00000000" w:rsidDel="00000000" w:rsidRPr="00000000">
        <w:rPr>
          <w:rtl w:val="0"/>
        </w:rPr>
      </w:r>
    </w:p>
    <w:p w:rsidR="00000000" w:rsidDel="00000000" w:rsidRDefault="00000000" w14:paraId="0000000F" w:rsidP="00000000" w:rsidRPr="00000000">
      <w:pPr>
        <w:pBdr>
          <w:top w:val="nil" w:sz="0" w:color="auto" w:space="7"/>
        </w:pBdr>
        <w:shd w:fill="FCFCFC" w:val="clear"/>
        <w:jc w:val="both"/>
        <w:pageBreakBefore w:val="0"/>
        <w:spacing w:before="80" w:after="100" w:line="360" w:lineRule="auto"/>
        <w:rPr>
          <w:rFonts w:ascii="Comic Sans MS" w:cs="Comic Sans MS" w:eastAsia="Comic Sans MS" w:hAnsi="Comic Sans MS"/>
          <w:sz w:val="25"/>
          <w:szCs w:val="25"/>
        </w:rPr>
      </w:pPr>
      <w:r w:rsidR="00000000" w:rsidDel="00000000" w:rsidRPr="00000000">
        <w:rPr>
          <w:rtl w:val="0"/>
        </w:rPr>
      </w:r>
    </w:p>
    <w:p w:rsidR="00000000" w:rsidDel="00000000" w:rsidRDefault="00000000" w14:paraId="00000010" w:rsidP="00000000" w:rsidRPr="00000000">
      <w:pPr>
        <w:pageBreakBefore w:val="0"/>
      </w:pPr>
      <w:r w:rsidR="00000000" w:rsidDel="00000000" w:rsidRPr="00000000">
        <w:rPr>
          <w:rtl w:val="0"/>
        </w:rPr>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omic Sans MS"/>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u w:val="none"/>
      </w:rPr>
      <w:pPr>
        <w:ind w:left="720"/>
        <w:ind w:hanging="360"/>
      </w:pPr>
      <w:lvlJc w:val="left"/>
    </w:lvl>
    <w:lvl w:ilvl="1">
      <w:numFmt w:val="lowerLetter"/>
      <w:lvlText w:val="%2."/>
      <w:start w:val="1"/>
      <w:rPr>
        <w:u w:val="none"/>
      </w:rPr>
      <w:pPr>
        <w:ind w:left="1440"/>
        <w:ind w:hanging="360"/>
      </w:pPr>
      <w:lvlJc w:val="left"/>
    </w:lvl>
    <w:lvl w:ilvl="2">
      <w:numFmt w:val="lowerRoman"/>
      <w:lvlText w:val="%3."/>
      <w:start w:val="1"/>
      <w:rPr>
        <w:u w:val="none"/>
      </w:rPr>
      <w:pPr>
        <w:ind w:left="2160"/>
        <w:ind w:hanging="360"/>
      </w:pPr>
      <w:lvlJc w:val="right"/>
    </w:lvl>
    <w:lvl w:ilvl="3">
      <w:numFmt w:val="decimal"/>
      <w:lvlText w:val="%4."/>
      <w:start w:val="1"/>
      <w:rPr>
        <w:u w:val="none"/>
      </w:rPr>
      <w:pPr>
        <w:ind w:left="2880"/>
        <w:ind w:hanging="360"/>
      </w:pPr>
      <w:lvlJc w:val="left"/>
    </w:lvl>
    <w:lvl w:ilvl="4">
      <w:numFmt w:val="lowerLetter"/>
      <w:lvlText w:val="%5."/>
      <w:start w:val="1"/>
      <w:rPr>
        <w:u w:val="none"/>
      </w:rPr>
      <w:pPr>
        <w:ind w:left="3600"/>
        <w:ind w:hanging="360"/>
      </w:pPr>
      <w:lvlJc w:val="left"/>
    </w:lvl>
    <w:lvl w:ilvl="5">
      <w:numFmt w:val="lowerRoman"/>
      <w:lvlText w:val="%6."/>
      <w:start w:val="1"/>
      <w:rPr>
        <w:u w:val="none"/>
      </w:rPr>
      <w:pPr>
        <w:ind w:left="4320"/>
        <w:ind w:hanging="360"/>
      </w:pPr>
      <w:lvlJc w:val="right"/>
    </w:lvl>
    <w:lvl w:ilvl="6">
      <w:numFmt w:val="decimal"/>
      <w:lvlText w:val="%7."/>
      <w:start w:val="1"/>
      <w:rPr>
        <w:u w:val="none"/>
      </w:rPr>
      <w:pPr>
        <w:ind w:left="5040"/>
        <w:ind w:hanging="360"/>
      </w:pPr>
      <w:lvlJc w:val="left"/>
    </w:lvl>
    <w:lvl w:ilvl="7">
      <w:numFmt w:val="lowerLetter"/>
      <w:lvlText w:val="%8."/>
      <w:start w:val="1"/>
      <w:rPr>
        <w:u w:val="none"/>
      </w:rPr>
      <w:pPr>
        <w:ind w:left="5760"/>
        <w:ind w:hanging="360"/>
      </w:pPr>
      <w:lvlJc w:val="left"/>
    </w:lvl>
    <w:lvl w:ilvl="8">
      <w:numFmt w:val="lowerRoman"/>
      <w:lvlText w:val="%9."/>
      <w:start w:val="1"/>
      <w:rPr>
        <w:u w:val="none"/>
      </w:rPr>
      <w:pPr>
        <w:ind w:left="6480"/>
        <w:ind w:hanging="36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r.wikimini.org/w/index.php?title=Montgomery_(ville)&amp;action=edit&amp;redlink=1" TargetMode="External"/><Relationship Id="rId10" Type="http://schemas.openxmlformats.org/officeDocument/2006/relationships/hyperlink" Target="https://fr.wikimini.org/wiki/Michigan" TargetMode="External"/><Relationship Id="rId13" Type="http://schemas.openxmlformats.org/officeDocument/2006/relationships/image" Target="media/image1.png"/><Relationship Id="rId12" Type="http://schemas.openxmlformats.org/officeDocument/2006/relationships/hyperlink" Target="https://fr.wikimini.org/wiki/Alaba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wikimini.org/w/index.php?title=D%C3%A9troit_(ville)&amp;action=edit&amp;redlink=1" TargetMode="External"/><Relationship Id="rId5" Type="http://schemas.openxmlformats.org/officeDocument/2006/relationships/styles" Target="styles.xml"/><Relationship Id="rId6" Type="http://schemas.openxmlformats.org/officeDocument/2006/relationships/hyperlink" Target="https://youtu.be/NfG5GWtUbKU" TargetMode="External"/><Relationship Id="rId7" Type="http://schemas.openxmlformats.org/officeDocument/2006/relationships/hyperlink" Target="https://www.youtube.com/watch?v=LZ7RF8-xPUk&amp;t=2s" TargetMode="External"/><Relationship Id="rId8" Type="http://schemas.openxmlformats.org/officeDocument/2006/relationships/hyperlink" Target="https://www.youtube.com/watch?v=PeCgfJO_Uf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