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CD0B4" w14:textId="2CA45CBE" w:rsidR="00CC733C" w:rsidRDefault="001414B0">
      <w:pPr>
        <w:rPr>
          <w:rFonts w:ascii="Lexend" w:eastAsia="Lexend" w:hAnsi="Lexend" w:cs="Lexend"/>
          <w:b/>
          <w:bCs/>
          <w:sz w:val="20"/>
          <w:szCs w:val="20"/>
        </w:rPr>
      </w:pPr>
      <w:r>
        <w:rPr>
          <w:rFonts w:ascii="Lexend" w:eastAsia="Lexend" w:hAnsi="Lexend" w:cs="Lexend"/>
          <w:b/>
          <w:bCs/>
          <w:noProof/>
          <w:sz w:val="30"/>
          <w:szCs w:val="30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98CD123" wp14:editId="2EB10FC0">
                <wp:simplePos x="0" y="0"/>
                <wp:positionH relativeFrom="margin">
                  <wp:align>left</wp:align>
                </wp:positionH>
                <wp:positionV relativeFrom="margin">
                  <wp:posOffset>1021557</wp:posOffset>
                </wp:positionV>
                <wp:extent cx="866773" cy="578802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66773" cy="578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CD12C" w14:textId="77777777" w:rsidR="00CC733C" w:rsidRDefault="001414B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color w:val="000000"/>
                                <w:sz w:val="28"/>
                              </w:rPr>
                              <w:t>APPLICATION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CD12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0;margin-top:80.45pt;width:68.25pt;height:45.55pt;rotation:-90;z-index:251660288;visibility:visible;mso-wrap-style:square;mso-width-percent:0;mso-height-percent:0;mso-wrap-distance-left:9pt;mso-wrap-distance-top:9pt;mso-wrap-distance-right:9pt;mso-wrap-distance-bottom:9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" filled="f" stroked="f">
                <v:textbox inset="2.53958mm,2.53958mm,2.53958mm,2.53958mm">
                  <w:txbxContent>
                    <w:p w14:paraId="298CD12C" w14:textId="77777777" w:rsidR="00CC733C" w:rsidRDefault="001414B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Lexend" w:eastAsia="Lexend" w:hAnsi="Lexend" w:cs="Lexend"/>
                          <w:color w:val="000000"/>
                          <w:sz w:val="28"/>
                        </w:rPr>
                        <w:t>APPLICATION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proofErr w:type="spellStart"/>
      <w:proofErr w:type="gramStart"/>
      <w:r>
        <w:rPr>
          <w:rFonts w:ascii="Lexend" w:eastAsia="Lexend" w:hAnsi="Lexend" w:cs="Lexend"/>
          <w:b/>
          <w:bCs/>
          <w:sz w:val="30"/>
          <w:szCs w:val="30"/>
        </w:rPr>
        <w:t>Scénario</w:t>
      </w:r>
      <w:proofErr w:type="spellEnd"/>
      <w:r>
        <w:rPr>
          <w:rFonts w:ascii="Lexend" w:eastAsia="Lexend" w:hAnsi="Lexend" w:cs="Lexend"/>
          <w:b/>
          <w:bCs/>
          <w:sz w:val="30"/>
          <w:szCs w:val="30"/>
        </w:rPr>
        <w:t xml:space="preserve"> :</w:t>
      </w:r>
      <w:proofErr w:type="gramEnd"/>
      <w:r>
        <w:rPr>
          <w:rFonts w:ascii="Lexend" w:eastAsia="Lexend" w:hAnsi="Lexend" w:cs="Lexend"/>
          <w:b/>
          <w:bCs/>
          <w:sz w:val="30"/>
          <w:szCs w:val="30"/>
        </w:rPr>
        <w:t xml:space="preserve"> Welcoming a new student to class (Production </w:t>
      </w:r>
      <w:proofErr w:type="spellStart"/>
      <w:r>
        <w:rPr>
          <w:rFonts w:ascii="Lexend" w:eastAsia="Lexend" w:hAnsi="Lexend" w:cs="Lexend"/>
          <w:b/>
          <w:bCs/>
          <w:sz w:val="30"/>
          <w:szCs w:val="30"/>
        </w:rPr>
        <w:t>écrite</w:t>
      </w:r>
      <w:proofErr w:type="spellEnd"/>
      <w:r>
        <w:rPr>
          <w:rFonts w:ascii="Lexend" w:eastAsia="Lexend" w:hAnsi="Lexend" w:cs="Lexend"/>
          <w:b/>
          <w:bCs/>
          <w:sz w:val="30"/>
          <w:szCs w:val="30"/>
        </w:rPr>
        <w:t>)</w:t>
      </w:r>
      <w:proofErr w:type="gramStart"/>
      <w:r>
        <w:rPr>
          <w:rFonts w:ascii="Lexend" w:eastAsia="Lexend" w:hAnsi="Lexend" w:cs="Lexend"/>
          <w:b/>
          <w:bCs/>
          <w:sz w:val="30"/>
          <w:szCs w:val="30"/>
        </w:rPr>
        <w:tab/>
        <w:t xml:space="preserve">  Nom</w:t>
      </w:r>
      <w:proofErr w:type="gramEnd"/>
      <w:r>
        <w:rPr>
          <w:rFonts w:ascii="Lexend" w:eastAsia="Lexend" w:hAnsi="Lexend" w:cs="Lexend"/>
          <w:b/>
          <w:bCs/>
          <w:sz w:val="30"/>
          <w:szCs w:val="30"/>
        </w:rPr>
        <w:t xml:space="preserve"> : </w:t>
      </w:r>
    </w:p>
    <w:tbl>
      <w:tblPr>
        <w:tblStyle w:val="a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2025"/>
        <w:gridCol w:w="7110"/>
        <w:gridCol w:w="1950"/>
        <w:gridCol w:w="2730"/>
      </w:tblGrid>
      <w:tr w:rsidR="00CC733C" w14:paraId="298CD0BB" w14:textId="77777777">
        <w:trPr>
          <w:trHeight w:val="440"/>
        </w:trPr>
        <w:tc>
          <w:tcPr>
            <w:tcW w:w="765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5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25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6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</w:rPr>
              <w:t>Category</w:t>
            </w:r>
          </w:p>
        </w:tc>
        <w:tc>
          <w:tcPr>
            <w:tcW w:w="711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7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</w:rPr>
              <w:t>Criteria</w:t>
            </w:r>
          </w:p>
        </w:tc>
        <w:tc>
          <w:tcPr>
            <w:tcW w:w="195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8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</w:rPr>
              <w:t>Achievement Level/Grade</w:t>
            </w:r>
          </w:p>
          <w:p w14:paraId="298CD0B9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4"/>
                <w:szCs w:val="14"/>
              </w:rPr>
              <w:t>(E.g., Level 1-</w:t>
            </w:r>
            <w:proofErr w:type="gramStart"/>
            <w:r>
              <w:rPr>
                <w:rFonts w:ascii="Lexend" w:eastAsia="Lexend" w:hAnsi="Lexend" w:cs="Lexend"/>
                <w:b/>
                <w:bCs/>
                <w:color w:val="FFFFFF"/>
                <w:sz w:val="14"/>
                <w:szCs w:val="14"/>
              </w:rPr>
              <w:t>4,  /</w:t>
            </w:r>
            <w:proofErr w:type="gramEnd"/>
            <w:r>
              <w:rPr>
                <w:rFonts w:ascii="Lexend" w:eastAsia="Lexend" w:hAnsi="Lexend" w:cs="Lexend"/>
                <w:b/>
                <w:bCs/>
                <w:color w:val="FFFFFF"/>
                <w:sz w:val="14"/>
                <w:szCs w:val="14"/>
              </w:rPr>
              <w:t>10)</w:t>
            </w:r>
          </w:p>
        </w:tc>
        <w:tc>
          <w:tcPr>
            <w:tcW w:w="273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A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bCs/>
                <w:color w:val="FFFFFF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</w:rPr>
              <w:t>Comments</w:t>
            </w:r>
          </w:p>
        </w:tc>
      </w:tr>
      <w:tr w:rsidR="00CC733C" w14:paraId="298CD0C6" w14:textId="77777777">
        <w:trPr>
          <w:trHeight w:val="420"/>
        </w:trPr>
        <w:tc>
          <w:tcPr>
            <w:tcW w:w="765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BC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BD" w14:textId="77777777" w:rsidR="00CC733C" w:rsidRPr="002E053D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4"/>
                <w:szCs w:val="14"/>
              </w:rPr>
            </w:pPr>
          </w:p>
          <w:p w14:paraId="298CD0BE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BF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C0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Interaction</w:t>
            </w:r>
          </w:p>
          <w:p w14:paraId="298CD0C1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 (Written Correspondence)</w:t>
            </w:r>
          </w:p>
        </w:tc>
        <w:tc>
          <w:tcPr>
            <w:tcW w:w="71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2" w14:textId="77777777" w:rsidR="00CC733C" w:rsidRDefault="00CC733C">
            <w:pPr>
              <w:widowControl w:val="0"/>
              <w:spacing w:line="240" w:lineRule="auto"/>
              <w:ind w:left="720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C3" w14:textId="77777777" w:rsidR="00CC733C" w:rsidRDefault="001414B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 I can respond to a questionnaire asking for my personal information</w:t>
            </w:r>
          </w:p>
        </w:tc>
        <w:tc>
          <w:tcPr>
            <w:tcW w:w="19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C4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26"/>
                <w:szCs w:val="26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 </w:t>
            </w:r>
          </w:p>
        </w:tc>
        <w:tc>
          <w:tcPr>
            <w:tcW w:w="27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5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C733C" w14:paraId="298CD0CC" w14:textId="77777777">
        <w:trPr>
          <w:trHeight w:val="536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7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C8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71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9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CA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B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0D9" w14:textId="77777777">
        <w:trPr>
          <w:trHeight w:val="679"/>
        </w:trPr>
        <w:tc>
          <w:tcPr>
            <w:tcW w:w="765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CD" w14:textId="437D7C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CE" w14:textId="335B8AAA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CF" w14:textId="59E3633D" w:rsidR="00CC733C" w:rsidRDefault="002E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1312" behindDoc="0" locked="0" layoutInCell="1" hidden="0" allowOverlap="1" wp14:anchorId="298CD125" wp14:editId="34EEB384">
                      <wp:simplePos x="0" y="0"/>
                      <wp:positionH relativeFrom="column">
                        <wp:posOffset>-624681</wp:posOffset>
                      </wp:positionH>
                      <wp:positionV relativeFrom="paragraph">
                        <wp:posOffset>209074</wp:posOffset>
                      </wp:positionV>
                      <wp:extent cx="1923415" cy="807401"/>
                      <wp:effectExtent l="0" t="0" r="0" b="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23415" cy="8074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8CD12D" w14:textId="77777777" w:rsidR="00CC733C" w:rsidRDefault="001414B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Lexend" w:eastAsia="Lexend" w:hAnsi="Lexend" w:cs="Lexend"/>
                                      <w:color w:val="000000"/>
                                      <w:sz w:val="28"/>
                                    </w:rPr>
                                    <w:t>COMMUNICATION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CD125" id="Zone de texte 1" o:spid="_x0000_s1027" type="#_x0000_t202" style="position:absolute;margin-left:-49.2pt;margin-top:16.45pt;width:151.45pt;height:63.55pt;rotation:-90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" filled="f" stroked="f">
                      <v:textbox inset="2.53958mm,2.53958mm,2.53958mm,2.53958mm">
                        <w:txbxContent>
                          <w:p w14:paraId="298CD12D" w14:textId="77777777" w:rsidR="00CC733C" w:rsidRDefault="001414B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color w:val="000000"/>
                                <w:sz w:val="28"/>
                              </w:rPr>
                              <w:t>COMMUNICATION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8CD0D0" w14:textId="2C0573EA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D1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Linguistic Competence</w:t>
            </w:r>
          </w:p>
          <w:p w14:paraId="298CD0D2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D3" w14:textId="77777777" w:rsidR="00CC733C" w:rsidRDefault="001414B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provide personal information using familiar words</w:t>
            </w:r>
          </w:p>
          <w:p w14:paraId="298CD0D4" w14:textId="77777777" w:rsidR="00CC733C" w:rsidRDefault="001414B0">
            <w:pPr>
              <w:widowControl w:val="0"/>
              <w:spacing w:line="240" w:lineRule="auto"/>
              <w:ind w:left="720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(Vocabulary range)</w:t>
            </w:r>
          </w:p>
          <w:p w14:paraId="298CD0D5" w14:textId="77777777" w:rsidR="00CC733C" w:rsidRDefault="001414B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spell correctly when I write basic information about myself and my preferences (Orthographic control)</w:t>
            </w:r>
          </w:p>
          <w:p w14:paraId="298CD0D6" w14:textId="77777777" w:rsidR="00CC733C" w:rsidRDefault="001414B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I can use simple sentence patterns (e.g. Je </w:t>
            </w: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m’appelle</w:t>
            </w:r>
            <w:proofErr w:type="spellEnd"/>
            <w:r>
              <w:rPr>
                <w:rFonts w:ascii="Lexend" w:eastAsia="Lexend" w:hAnsi="Lexend" w:cs="Lexend"/>
                <w:sz w:val="18"/>
                <w:szCs w:val="18"/>
              </w:rPr>
              <w:t xml:space="preserve"> …, </w:t>
            </w: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J’aime</w:t>
            </w:r>
            <w:proofErr w:type="spellEnd"/>
            <w:r>
              <w:rPr>
                <w:rFonts w:ascii="Lexend" w:eastAsia="Lexend" w:hAnsi="Lexend" w:cs="Lexend"/>
                <w:sz w:val="18"/>
                <w:szCs w:val="18"/>
              </w:rPr>
              <w:t xml:space="preserve"> …) correctly (Grammatical accuracy)</w:t>
            </w:r>
          </w:p>
        </w:tc>
        <w:tc>
          <w:tcPr>
            <w:tcW w:w="19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D7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7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D8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C733C" w14:paraId="298CD0DF" w14:textId="77777777">
        <w:trPr>
          <w:trHeight w:val="169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DA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DB" w14:textId="77777777" w:rsidR="00CC733C" w:rsidRDefault="001414B0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Sociolinguistic Competence</w:t>
            </w:r>
          </w:p>
        </w:tc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DC" w14:textId="77777777" w:rsidR="00CC733C" w:rsidRDefault="001414B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I can respond to questions in an appropriate manner </w:t>
            </w: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DD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DE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0E6" w14:textId="77777777">
        <w:trPr>
          <w:trHeight w:val="38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E0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E1" w14:textId="77777777" w:rsidR="00CC733C" w:rsidRDefault="001414B0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Pragmatic Competence </w:t>
            </w:r>
          </w:p>
        </w:tc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E2" w14:textId="77777777" w:rsidR="00CC733C" w:rsidRDefault="001414B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  <w:highlight w:val="white"/>
              </w:rPr>
            </w:pPr>
            <w:r>
              <w:rPr>
                <w:rFonts w:ascii="Lexend" w:eastAsia="Lexend" w:hAnsi="Lexend" w:cs="Lexend"/>
                <w:sz w:val="18"/>
                <w:szCs w:val="18"/>
                <w:highlight w:val="white"/>
              </w:rPr>
              <w:t>I can link words or groups of words with very basic linear connectors (e.g. “and”)</w:t>
            </w:r>
          </w:p>
          <w:p w14:paraId="298CD0E3" w14:textId="77777777" w:rsidR="00CC733C" w:rsidRDefault="001414B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  <w:highlight w:val="white"/>
              </w:rPr>
            </w:pPr>
            <w:r>
              <w:rPr>
                <w:rFonts w:ascii="Lexend" w:eastAsia="Lexend" w:hAnsi="Lexend" w:cs="Lexend"/>
                <w:sz w:val="18"/>
                <w:szCs w:val="18"/>
                <w:highlight w:val="white"/>
              </w:rPr>
              <w:t>I can communicate basic information in a simple way</w:t>
            </w: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E4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E5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0F4" w14:textId="77777777">
        <w:trPr>
          <w:trHeight w:val="400"/>
        </w:trPr>
        <w:tc>
          <w:tcPr>
            <w:tcW w:w="7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E7" w14:textId="03FE1CBF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E8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E9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EA" w14:textId="3886A28A" w:rsidR="00CC733C" w:rsidRDefault="002E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298CD121" wp14:editId="217970DF">
                      <wp:simplePos x="0" y="0"/>
                      <wp:positionH relativeFrom="page">
                        <wp:posOffset>-822325</wp:posOffset>
                      </wp:positionH>
                      <wp:positionV relativeFrom="page">
                        <wp:posOffset>15240</wp:posOffset>
                      </wp:positionV>
                      <wp:extent cx="1151890" cy="1045210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51890" cy="1045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8CD12A" w14:textId="77777777" w:rsidR="00CC733C" w:rsidRPr="002E053D" w:rsidRDefault="001414B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053D">
                                    <w:rPr>
                                      <w:rFonts w:ascii="Lexend" w:eastAsia="Lexend" w:hAnsi="Lexend" w:cs="Lexend"/>
                                      <w:color w:val="000000"/>
                                      <w:szCs w:val="16"/>
                                    </w:rPr>
                                    <w:t>KNOWLEDGE/</w:t>
                                  </w:r>
                                </w:p>
                                <w:p w14:paraId="298CD12B" w14:textId="77777777" w:rsidR="00CC733C" w:rsidRPr="002E053D" w:rsidRDefault="001414B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053D">
                                    <w:rPr>
                                      <w:rFonts w:ascii="Lexend" w:eastAsia="Lexend" w:hAnsi="Lexend" w:cs="Lexend"/>
                                      <w:color w:val="000000"/>
                                      <w:szCs w:val="16"/>
                                    </w:rPr>
                                    <w:t>UNDERSTANDING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CD121" id="Zone de texte 2" o:spid="_x0000_s1028" type="#_x0000_t202" style="position:absolute;left:0;text-align:left;margin-left:-64.75pt;margin-top:1.2pt;width:90.7pt;height:82.3pt;rotation:-90;z-index:2516592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" filled="f" stroked="f">
                      <v:textbox inset="2.53958mm,2.53958mm,2.53958mm,2.53958mm">
                        <w:txbxContent>
                          <w:p w14:paraId="298CD12A" w14:textId="77777777" w:rsidR="00CC733C" w:rsidRPr="002E053D" w:rsidRDefault="001414B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2E053D">
                              <w:rPr>
                                <w:rFonts w:ascii="Lexend" w:eastAsia="Lexend" w:hAnsi="Lexend" w:cs="Lexend"/>
                                <w:color w:val="000000"/>
                                <w:szCs w:val="16"/>
                              </w:rPr>
                              <w:t>KNOWLEDGE/</w:t>
                            </w:r>
                          </w:p>
                          <w:p w14:paraId="298CD12B" w14:textId="77777777" w:rsidR="00CC733C" w:rsidRPr="002E053D" w:rsidRDefault="001414B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2E053D">
                              <w:rPr>
                                <w:rFonts w:ascii="Lexend" w:eastAsia="Lexend" w:hAnsi="Lexend" w:cs="Lexend"/>
                                <w:color w:val="000000"/>
                                <w:szCs w:val="16"/>
                              </w:rPr>
                              <w:t>UNDERSTANDING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414B0">
              <w:rPr>
                <w:rFonts w:ascii="Lexend" w:eastAsia="Lexend" w:hAnsi="Lexend" w:cs="Lexend"/>
                <w:sz w:val="18"/>
                <w:szCs w:val="18"/>
              </w:rPr>
              <w:t>Content</w:t>
            </w:r>
          </w:p>
        </w:tc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EB" w14:textId="77777777" w:rsidR="00CC733C" w:rsidRDefault="001414B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give the following personal information:</w:t>
            </w:r>
          </w:p>
          <w:p w14:paraId="298CD0EC" w14:textId="77777777" w:rsidR="00CC733C" w:rsidRDefault="001414B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my name</w:t>
            </w:r>
          </w:p>
          <w:p w14:paraId="298CD0ED" w14:textId="77777777" w:rsidR="00CC733C" w:rsidRDefault="001414B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my age</w:t>
            </w:r>
          </w:p>
          <w:p w14:paraId="298CD0EE" w14:textId="77777777" w:rsidR="00CC733C" w:rsidRDefault="001414B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proofErr w:type="gramStart"/>
            <w:r>
              <w:rPr>
                <w:rFonts w:ascii="Lexend" w:eastAsia="Lexend" w:hAnsi="Lexend" w:cs="Lexend"/>
                <w:sz w:val="18"/>
                <w:szCs w:val="18"/>
              </w:rPr>
              <w:t>my</w:t>
            </w:r>
            <w:proofErr w:type="gramEnd"/>
            <w:r>
              <w:rPr>
                <w:rFonts w:ascii="Lexend" w:eastAsia="Lexend" w:hAnsi="Lexend" w:cs="Lexen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favourite</w:t>
            </w:r>
            <w:proofErr w:type="spellEnd"/>
            <w:r>
              <w:rPr>
                <w:rFonts w:ascii="Lexend" w:eastAsia="Lexend" w:hAnsi="Lexend" w:cs="Lexen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colour</w:t>
            </w:r>
            <w:proofErr w:type="spellEnd"/>
          </w:p>
          <w:p w14:paraId="298CD0EF" w14:textId="77777777" w:rsidR="00CC733C" w:rsidRDefault="001414B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proofErr w:type="gramStart"/>
            <w:r>
              <w:rPr>
                <w:rFonts w:ascii="Lexend" w:eastAsia="Lexend" w:hAnsi="Lexend" w:cs="Lexend"/>
                <w:sz w:val="18"/>
                <w:szCs w:val="18"/>
              </w:rPr>
              <w:t>my</w:t>
            </w:r>
            <w:proofErr w:type="gramEnd"/>
            <w:r>
              <w:rPr>
                <w:rFonts w:ascii="Lexend" w:eastAsia="Lexend" w:hAnsi="Lexend" w:cs="Lexen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favourite</w:t>
            </w:r>
            <w:proofErr w:type="spellEnd"/>
            <w:r>
              <w:rPr>
                <w:rFonts w:ascii="Lexend" w:eastAsia="Lexend" w:hAnsi="Lexend" w:cs="Lexend"/>
                <w:sz w:val="18"/>
                <w:szCs w:val="18"/>
              </w:rPr>
              <w:t xml:space="preserve"> subject</w:t>
            </w:r>
          </w:p>
          <w:p w14:paraId="298CD0F0" w14:textId="77777777" w:rsidR="00CC733C" w:rsidRDefault="001414B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proofErr w:type="spellStart"/>
            <w:r>
              <w:rPr>
                <w:rFonts w:ascii="Lexend" w:eastAsia="Lexend" w:hAnsi="Lexend" w:cs="Lexend"/>
                <w:sz w:val="18"/>
                <w:szCs w:val="18"/>
              </w:rPr>
              <w:t>colour</w:t>
            </w:r>
            <w:proofErr w:type="spellEnd"/>
            <w:r>
              <w:rPr>
                <w:rFonts w:ascii="Lexend" w:eastAsia="Lexend" w:hAnsi="Lexend" w:cs="Lexend"/>
                <w:sz w:val="18"/>
                <w:szCs w:val="18"/>
              </w:rPr>
              <w:t xml:space="preserve"> of my backpack</w:t>
            </w:r>
          </w:p>
          <w:p w14:paraId="298CD0F1" w14:textId="77777777" w:rsidR="00CC733C" w:rsidRDefault="001414B0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ways that I say “hello” in different languages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F2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F3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C733C" w14:paraId="298CD0FF" w14:textId="77777777">
        <w:trPr>
          <w:trHeight w:val="604"/>
        </w:trPr>
        <w:tc>
          <w:tcPr>
            <w:tcW w:w="765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F5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F6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F7" w14:textId="1BD6380F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F8" w14:textId="238C827C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  <w:p w14:paraId="298CD0F9" w14:textId="6AFE65FB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0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FA" w14:textId="3CD7A055" w:rsidR="00CC733C" w:rsidRDefault="002E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298CD11F" wp14:editId="67E73B8E">
                      <wp:simplePos x="0" y="0"/>
                      <wp:positionH relativeFrom="page">
                        <wp:posOffset>-947420</wp:posOffset>
                      </wp:positionH>
                      <wp:positionV relativeFrom="page">
                        <wp:posOffset>508635</wp:posOffset>
                      </wp:positionV>
                      <wp:extent cx="1486535" cy="58039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86535" cy="58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8CD129" w14:textId="77777777" w:rsidR="00CC733C" w:rsidRDefault="001414B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Lexend" w:eastAsia="Lexend" w:hAnsi="Lexend" w:cs="Lexend"/>
                                      <w:color w:val="000000"/>
                                      <w:sz w:val="28"/>
                                    </w:rPr>
                                    <w:t>THINKING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CD11F" id="Zone de texte 3" o:spid="_x0000_s1029" type="#_x0000_t202" style="position:absolute;left:0;text-align:left;margin-left:-74.6pt;margin-top:40.05pt;width:117.05pt;height:45.7pt;rotation:-90;z-index:251658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" filled="f" stroked="f">
                      <v:textbox inset="2.53958mm,2.53958mm,2.53958mm,2.53958mm">
                        <w:txbxContent>
                          <w:p w14:paraId="298CD129" w14:textId="77777777" w:rsidR="00CC733C" w:rsidRDefault="001414B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color w:val="000000"/>
                                <w:sz w:val="28"/>
                              </w:rPr>
                              <w:t>THINKING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414B0">
              <w:rPr>
                <w:rFonts w:ascii="Lexend" w:eastAsia="Lexend" w:hAnsi="Lexend" w:cs="Lexend"/>
                <w:sz w:val="18"/>
                <w:szCs w:val="18"/>
              </w:rPr>
              <w:t>Mediation / Plurilingualism</w:t>
            </w:r>
          </w:p>
        </w:tc>
        <w:tc>
          <w:tcPr>
            <w:tcW w:w="71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FB" w14:textId="77777777" w:rsidR="00CC733C" w:rsidRDefault="001414B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express my ideas using simple words and phrases</w:t>
            </w:r>
          </w:p>
          <w:p w14:paraId="298CD0FC" w14:textId="77777777" w:rsidR="00CC733C" w:rsidRDefault="001414B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use a very limited repertoire in different languages</w:t>
            </w:r>
          </w:p>
        </w:tc>
        <w:tc>
          <w:tcPr>
            <w:tcW w:w="19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0FD" w14:textId="77777777" w:rsidR="00CC733C" w:rsidRDefault="001414B0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 </w:t>
            </w:r>
          </w:p>
        </w:tc>
        <w:tc>
          <w:tcPr>
            <w:tcW w:w="27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0FE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C733C" w14:paraId="298CD105" w14:textId="77777777">
        <w:trPr>
          <w:trHeight w:val="25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0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0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1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71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2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3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4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10B" w14:textId="77777777">
        <w:trPr>
          <w:trHeight w:val="42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6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0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7" w14:textId="77777777" w:rsidR="00CC733C" w:rsidRDefault="001414B0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Reasoning</w:t>
            </w:r>
          </w:p>
        </w:tc>
        <w:tc>
          <w:tcPr>
            <w:tcW w:w="71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8" w14:textId="77777777" w:rsidR="00CC733C" w:rsidRDefault="001414B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I can determine what is most important to share about myself</w:t>
            </w: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9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A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111" w14:textId="77777777">
        <w:trPr>
          <w:trHeight w:val="25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C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0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D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71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0E" w14:textId="77777777" w:rsidR="00CC733C" w:rsidRDefault="00CC733C">
            <w:pPr>
              <w:widowControl w:val="0"/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0F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0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117" w14:textId="77777777">
        <w:trPr>
          <w:trHeight w:val="42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2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0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13" w14:textId="77777777" w:rsidR="00CC733C" w:rsidRDefault="00141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Planning</w:t>
            </w:r>
          </w:p>
        </w:tc>
        <w:tc>
          <w:tcPr>
            <w:tcW w:w="71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4" w14:textId="77777777" w:rsidR="00CC733C" w:rsidRDefault="001414B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 xml:space="preserve">I can use the Student Planning Graphic Organizer to help me </w:t>
            </w:r>
            <w:r>
              <w:rPr>
                <w:rFonts w:ascii="Lexend" w:eastAsia="Lexend" w:hAnsi="Lexend" w:cs="Lexend"/>
                <w:sz w:val="18"/>
                <w:szCs w:val="18"/>
              </w:rPr>
              <w:lastRenderedPageBreak/>
              <w:t>communicate effectively</w:t>
            </w: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15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6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CC733C" w14:paraId="298CD11D" w14:textId="77777777">
        <w:trPr>
          <w:trHeight w:val="250"/>
        </w:trPr>
        <w:tc>
          <w:tcPr>
            <w:tcW w:w="76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8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0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19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71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A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19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D11B" w14:textId="77777777" w:rsidR="00CC733C" w:rsidRDefault="00CC733C">
            <w:pPr>
              <w:widowControl w:val="0"/>
              <w:spacing w:line="240" w:lineRule="auto"/>
              <w:jc w:val="center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27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D11C" w14:textId="77777777" w:rsidR="00CC733C" w:rsidRDefault="00CC7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</w:tbl>
    <w:p w14:paraId="298CD11E" w14:textId="77777777" w:rsidR="00CC733C" w:rsidRDefault="001414B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9050" distB="19050" distL="19050" distR="19050" simplePos="0" relativeHeight="251662336" behindDoc="0" locked="0" layoutInCell="1" hidden="0" allowOverlap="1" wp14:anchorId="298CD127" wp14:editId="298CD128">
            <wp:simplePos x="0" y="0"/>
            <wp:positionH relativeFrom="page">
              <wp:posOffset>8465775</wp:posOffset>
            </wp:positionH>
            <wp:positionV relativeFrom="page">
              <wp:posOffset>7104494</wp:posOffset>
            </wp:positionV>
            <wp:extent cx="970979" cy="389921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979" cy="38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C733C">
      <w:pgSz w:w="15840" w:h="12240" w:orient="landscape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1804C157-5010-46BD-A8E9-5431D6156B5C}"/>
    <w:embedBold r:id="rId2" w:fontKey="{63945F9C-1902-4C33-BA53-D119DD2FAD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3B6A13-D4CC-4F0C-9FF0-18FA26473B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D877CB-E70E-42E4-9FAF-3ECA4F5BC7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10C2"/>
    <w:multiLevelType w:val="multilevel"/>
    <w:tmpl w:val="2856B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2F2515"/>
    <w:multiLevelType w:val="multilevel"/>
    <w:tmpl w:val="70028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F0282C"/>
    <w:multiLevelType w:val="multilevel"/>
    <w:tmpl w:val="A0CE9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EB53DE"/>
    <w:multiLevelType w:val="multilevel"/>
    <w:tmpl w:val="78224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472AAC"/>
    <w:multiLevelType w:val="multilevel"/>
    <w:tmpl w:val="A3F20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3C0B78"/>
    <w:multiLevelType w:val="multilevel"/>
    <w:tmpl w:val="7BBC7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631CFF"/>
    <w:multiLevelType w:val="multilevel"/>
    <w:tmpl w:val="4A645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153F07"/>
    <w:multiLevelType w:val="multilevel"/>
    <w:tmpl w:val="60C28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604381"/>
    <w:multiLevelType w:val="multilevel"/>
    <w:tmpl w:val="E9F63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135323"/>
    <w:multiLevelType w:val="multilevel"/>
    <w:tmpl w:val="3B2A1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131049"/>
    <w:multiLevelType w:val="multilevel"/>
    <w:tmpl w:val="05EA1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3476926">
    <w:abstractNumId w:val="1"/>
  </w:num>
  <w:num w:numId="2" w16cid:durableId="36243864">
    <w:abstractNumId w:val="6"/>
  </w:num>
  <w:num w:numId="3" w16cid:durableId="365565878">
    <w:abstractNumId w:val="4"/>
  </w:num>
  <w:num w:numId="4" w16cid:durableId="261687053">
    <w:abstractNumId w:val="9"/>
  </w:num>
  <w:num w:numId="5" w16cid:durableId="1966496418">
    <w:abstractNumId w:val="7"/>
  </w:num>
  <w:num w:numId="6" w16cid:durableId="1738429391">
    <w:abstractNumId w:val="0"/>
  </w:num>
  <w:num w:numId="7" w16cid:durableId="224993605">
    <w:abstractNumId w:val="10"/>
  </w:num>
  <w:num w:numId="8" w16cid:durableId="1990866087">
    <w:abstractNumId w:val="3"/>
  </w:num>
  <w:num w:numId="9" w16cid:durableId="643465114">
    <w:abstractNumId w:val="5"/>
  </w:num>
  <w:num w:numId="10" w16cid:durableId="164826275">
    <w:abstractNumId w:val="8"/>
  </w:num>
  <w:num w:numId="11" w16cid:durableId="403798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33C"/>
    <w:rsid w:val="001414B0"/>
    <w:rsid w:val="00174E40"/>
    <w:rsid w:val="002E053D"/>
    <w:rsid w:val="00CC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D0B4"/>
  <w15:docId w15:val="{7D3D1240-50EE-4E20-B629-E0813854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1142</Characters>
  <Application>Microsoft Office Word</Application>
  <DocSecurity>0</DocSecurity>
  <Lines>114</Lines>
  <Paragraphs>41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2</cp:revision>
  <dcterms:created xsi:type="dcterms:W3CDTF">2026-02-19T15:47:00Z</dcterms:created>
  <dcterms:modified xsi:type="dcterms:W3CDTF">2026-02-19T15:48:00Z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be8ac525-8ac3-4e87-a196-f3c516a6e584</vt:lpwstr>
  </property>
</Properties>
</file>